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6110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</w:t>
      </w:r>
      <w:r w:rsidR="00332AB6">
        <w:rPr>
          <w:rFonts w:ascii="Times New Roman" w:hAnsi="Times New Roman" w:cs="Times New Roman"/>
          <w:sz w:val="24"/>
          <w:szCs w:val="24"/>
        </w:rPr>
        <w:t xml:space="preserve"> поступления 16.01.19) 03-06.363</w:t>
      </w: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110">
        <w:rPr>
          <w:rFonts w:ascii="Times New Roman" w:hAnsi="Times New Roman" w:cs="Times New Roman"/>
          <w:sz w:val="24"/>
          <w:szCs w:val="24"/>
        </w:rPr>
        <w:t>1. Маршрут:</w:t>
      </w: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110">
        <w:rPr>
          <w:rFonts w:ascii="Times New Roman" w:hAnsi="Times New Roman" w:cs="Times New Roman"/>
          <w:sz w:val="24"/>
          <w:szCs w:val="24"/>
        </w:rPr>
        <w:t>Омск  -  Сургут</w:t>
      </w: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110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110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110">
        <w:rPr>
          <w:rFonts w:ascii="Times New Roman" w:hAnsi="Times New Roman" w:cs="Times New Roman"/>
          <w:sz w:val="24"/>
          <w:szCs w:val="24"/>
        </w:rPr>
        <w:t xml:space="preserve">в прямом направлении     1327,8 км; </w:t>
      </w: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110">
        <w:rPr>
          <w:rFonts w:ascii="Times New Roman" w:hAnsi="Times New Roman" w:cs="Times New Roman"/>
          <w:sz w:val="24"/>
          <w:szCs w:val="24"/>
        </w:rPr>
        <w:t>в обратном направлении 1327,8 км.</w:t>
      </w: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3D41B3" w:rsidRPr="00586110" w:rsidRDefault="00E42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110">
        <w:rPr>
          <w:rFonts w:ascii="Times New Roman" w:eastAsia="Times New Roman" w:hAnsi="Times New Roman" w:cs="Times New Roman"/>
          <w:spacing w:val="20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62"/>
        <w:gridCol w:w="4677"/>
      </w:tblGrid>
      <w:tr w:rsidR="003D41B3" w:rsidRPr="00586110" w:rsidTr="00586110">
        <w:trPr>
          <w:trHeight w:val="20"/>
        </w:trPr>
        <w:tc>
          <w:tcPr>
            <w:tcW w:w="4962" w:type="dxa"/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677" w:type="dxa"/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Наименование, местонахождение</w:t>
            </w:r>
          </w:p>
        </w:tc>
      </w:tr>
      <w:tr w:rsidR="003D41B3" w:rsidRPr="00586110" w:rsidTr="00586110">
        <w:trPr>
          <w:trHeight w:val="20"/>
        </w:trPr>
        <w:tc>
          <w:tcPr>
            <w:tcW w:w="4962" w:type="dxa"/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55004</w:t>
            </w:r>
          </w:p>
        </w:tc>
        <w:tc>
          <w:tcPr>
            <w:tcW w:w="4677" w:type="dxa"/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Автовокзал г. Омск, Омская обл., г. Омск, пр-т Комарова, 2</w:t>
            </w:r>
          </w:p>
        </w:tc>
      </w:tr>
      <w:tr w:rsidR="00586110" w:rsidRPr="00586110" w:rsidTr="00586110">
        <w:trPr>
          <w:trHeight w:val="567"/>
        </w:trPr>
        <w:tc>
          <w:tcPr>
            <w:tcW w:w="4962" w:type="dxa"/>
          </w:tcPr>
          <w:p w:rsidR="00586110" w:rsidRPr="00586110" w:rsidRDefault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86051</w:t>
            </w:r>
          </w:p>
        </w:tc>
        <w:tc>
          <w:tcPr>
            <w:tcW w:w="4677" w:type="dxa"/>
          </w:tcPr>
          <w:p w:rsidR="00586110" w:rsidRPr="00586110" w:rsidRDefault="00332AB6" w:rsidP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Остановочный пункт «Аэропорт Сургут»</w:t>
            </w:r>
            <w:r w:rsid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="00586110"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г. Сургут, 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ХМАО-Югра, Тюменская обл., г. Сургут, ул.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Аэрофлотская</w:t>
            </w:r>
            <w:proofErr w:type="spellEnd"/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, 50</w:t>
            </w:r>
            <w:proofErr w:type="gramEnd"/>
          </w:p>
        </w:tc>
      </w:tr>
    </w:tbl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586110" w:rsidRDefault="00E42482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586110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3D41B3" w:rsidRPr="00586110" w:rsidRDefault="00E42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110">
        <w:rPr>
          <w:rFonts w:ascii="Times New Roman" w:eastAsia="Times New Roman" w:hAnsi="Times New Roman" w:cs="Times New Roman"/>
          <w:spacing w:val="20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678"/>
        <w:gridCol w:w="4394"/>
      </w:tblGrid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№ </w:t>
            </w:r>
            <w:proofErr w:type="gramStart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п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/п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Наименование населенного пункта</w:t>
            </w: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ул. Степанца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Омск</w:t>
            </w: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Дублер ул. Лукашевича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Омск</w:t>
            </w: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ул. Комарова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Омск</w:t>
            </w: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ул. Лукашевича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Омск</w:t>
            </w: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ул. Волгоградская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Омск</w:t>
            </w: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Ул.2 Солнечная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Омск</w:t>
            </w: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Тюкали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некий тракт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Омск</w:t>
            </w: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Р402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а/д "Голышманово - Аромашево"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а/д "Аромашево - Вагай"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а/д "Тобольск - Вагай"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Р404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Тюменский тракт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Сургут</w:t>
            </w: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Аэрофлотская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Сургут</w:t>
            </w:r>
          </w:p>
        </w:tc>
      </w:tr>
    </w:tbl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3D41B3" w:rsidRPr="00586110" w:rsidRDefault="00E42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110">
        <w:rPr>
          <w:rFonts w:ascii="Times New Roman" w:eastAsia="Times New Roman" w:hAnsi="Times New Roman" w:cs="Times New Roman"/>
          <w:spacing w:val="20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678"/>
        <w:gridCol w:w="4394"/>
      </w:tblGrid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№ </w:t>
            </w:r>
            <w:proofErr w:type="gramStart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п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/п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Наименование населенного пункта</w:t>
            </w: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3D41B3" w:rsidRPr="00586110" w:rsidRDefault="00E42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110">
        <w:rPr>
          <w:rFonts w:ascii="Times New Roman" w:eastAsia="Times New Roman" w:hAnsi="Times New Roman" w:cs="Times New Roman"/>
          <w:spacing w:val="20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1843"/>
        <w:gridCol w:w="1843"/>
        <w:gridCol w:w="992"/>
        <w:gridCol w:w="1984"/>
      </w:tblGrid>
      <w:tr w:rsidR="00586110" w:rsidRPr="00586110" w:rsidTr="00586110"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Макси</w:t>
            </w: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мальное</w:t>
            </w:r>
          </w:p>
          <w:p w:rsidR="00586110" w:rsidRPr="00586110" w:rsidRDefault="00586110" w:rsidP="00764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количеств</w:t>
            </w: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Экологические характеристики</w:t>
            </w:r>
          </w:p>
        </w:tc>
      </w:tr>
      <w:tr w:rsidR="00586110" w:rsidRPr="00586110" w:rsidTr="00586110"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максимальная высота, </w:t>
            </w:r>
            <w:proofErr w:type="gramStart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м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максимальная ширина, </w:t>
            </w:r>
            <w:proofErr w:type="gramStart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м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полная масса, </w:t>
            </w:r>
            <w:proofErr w:type="gramStart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т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1B3" w:rsidRPr="00586110" w:rsidTr="00586110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4,0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2,47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16,0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Евро 0</w:t>
            </w:r>
          </w:p>
        </w:tc>
      </w:tr>
      <w:tr w:rsidR="003D41B3" w:rsidRPr="00586110" w:rsidTr="00586110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3,85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2,47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13.7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Евро 4</w:t>
            </w:r>
          </w:p>
        </w:tc>
      </w:tr>
    </w:tbl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3D41B3" w:rsidRPr="00586110" w:rsidRDefault="00E42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110">
        <w:rPr>
          <w:rFonts w:ascii="Times New Roman" w:eastAsia="Times New Roman" w:hAnsi="Times New Roman" w:cs="Times New Roman"/>
          <w:spacing w:val="20"/>
          <w:sz w:val="24"/>
          <w:szCs w:val="24"/>
        </w:rPr>
        <w:t>6. Планируемое расписание для каждого остановочного пункта:</w:t>
      </w: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3D41B3" w:rsidRPr="00586110" w:rsidRDefault="00E42482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586110">
        <w:rPr>
          <w:rFonts w:ascii="Times New Roman" w:eastAsia="Times New Roman" w:hAnsi="Times New Roman" w:cs="Times New Roman"/>
          <w:spacing w:val="20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1559"/>
        <w:gridCol w:w="993"/>
        <w:gridCol w:w="1043"/>
        <w:gridCol w:w="941"/>
        <w:gridCol w:w="992"/>
        <w:gridCol w:w="709"/>
        <w:gridCol w:w="992"/>
      </w:tblGrid>
      <w:tr w:rsidR="003D41B3" w:rsidRPr="00586110" w:rsidTr="00586110"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4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Зимний период</w:t>
            </w:r>
          </w:p>
        </w:tc>
        <w:tc>
          <w:tcPr>
            <w:tcW w:w="36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Летний период</w:t>
            </w:r>
          </w:p>
        </w:tc>
      </w:tr>
      <w:tr w:rsidR="003D41B3" w:rsidRPr="00586110" w:rsidTr="00586110"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отправления</w:t>
            </w:r>
            <w:proofErr w:type="gramStart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gramStart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ас: мин.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3D41B3" w:rsidRPr="00586110" w:rsidRDefault="00586110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приб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ытия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прибыт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ия, час:</w:t>
            </w:r>
          </w:p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мин.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отправ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отправл</w:t>
            </w:r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ения. </w:t>
            </w:r>
            <w:proofErr w:type="spellStart"/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:м</w:t>
            </w:r>
            <w:proofErr w:type="gramEnd"/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прибы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время прибытия. </w:t>
            </w:r>
            <w:proofErr w:type="spellStart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</w:tr>
      <w:tr w:rsidR="003D41B3" w:rsidRPr="00586110" w:rsidTr="00586110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55004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15:00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1B3" w:rsidRPr="00586110" w:rsidTr="00586110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86051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невно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332AB6" w:rsidP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10:45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3D41B3" w:rsidRPr="00586110" w:rsidRDefault="00586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6.2. </w:t>
      </w:r>
      <w:r w:rsidR="00E42482" w:rsidRPr="00586110">
        <w:rPr>
          <w:rFonts w:ascii="Times New Roman" w:eastAsia="Times New Roman" w:hAnsi="Times New Roman" w:cs="Times New Roman"/>
          <w:spacing w:val="20"/>
          <w:sz w:val="24"/>
          <w:szCs w:val="24"/>
        </w:rPr>
        <w:t>В обратном направлении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1559"/>
        <w:gridCol w:w="993"/>
        <w:gridCol w:w="1035"/>
        <w:gridCol w:w="949"/>
        <w:gridCol w:w="992"/>
        <w:gridCol w:w="709"/>
        <w:gridCol w:w="992"/>
      </w:tblGrid>
      <w:tr w:rsidR="003D41B3" w:rsidRPr="00586110" w:rsidTr="00586110"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N остановочного пункта из ре</w:t>
            </w:r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естра остановочных пунктов по м</w:t>
            </w: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ежрегиональным </w:t>
            </w: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маршрутам регулярных перевозок</w:t>
            </w:r>
          </w:p>
        </w:tc>
        <w:tc>
          <w:tcPr>
            <w:tcW w:w="44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Зимний период</w:t>
            </w:r>
          </w:p>
        </w:tc>
        <w:tc>
          <w:tcPr>
            <w:tcW w:w="36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Летний период</w:t>
            </w:r>
          </w:p>
        </w:tc>
      </w:tr>
      <w:tr w:rsidR="003D41B3" w:rsidRPr="00586110" w:rsidTr="00586110"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отправ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отправл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ения, час: мин.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бытия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прибы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тия</w:t>
            </w:r>
            <w:proofErr w:type="gramStart"/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  <w:proofErr w:type="gramEnd"/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gramStart"/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</w:t>
            </w:r>
            <w:proofErr w:type="gramEnd"/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ас: мин.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отправ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отправл</w:t>
            </w:r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ения. </w:t>
            </w:r>
            <w:proofErr w:type="spellStart"/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:м</w:t>
            </w:r>
            <w:proofErr w:type="gramEnd"/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прибы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время прибытия. </w:t>
            </w:r>
            <w:proofErr w:type="spellStart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</w:tr>
      <w:tr w:rsidR="003D41B3" w:rsidRPr="00586110" w:rsidTr="00586110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86051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</w:t>
            </w:r>
            <w:r w:rsidR="00332AB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</w:t>
            </w:r>
            <w:bookmarkStart w:id="0" w:name="_GoBack"/>
            <w:bookmarkEnd w:id="0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1B3" w:rsidRPr="00586110" w:rsidTr="00586110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55004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08:45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41B3" w:rsidRPr="00586110" w:rsidRDefault="00586110">
      <w:pPr>
        <w:pStyle w:val="Style6438"/>
        <w:rPr>
          <w:sz w:val="24"/>
          <w:szCs w:val="24"/>
        </w:rPr>
      </w:pPr>
      <w:r w:rsidRPr="00586110">
        <w:rPr>
          <w:spacing w:val="20"/>
          <w:sz w:val="24"/>
          <w:szCs w:val="24"/>
        </w:rPr>
        <w:t>Круглогодично.</w:t>
      </w:r>
    </w:p>
    <w:sectPr w:rsidR="003D41B3" w:rsidRPr="00586110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2322D"/>
    <w:rsid w:val="0032322D"/>
    <w:rsid w:val="00332AB6"/>
    <w:rsid w:val="00586110"/>
    <w:rsid w:val="00E4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1">
    <w:name w:val="Style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06">
    <w:name w:val="Style62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139">
    <w:name w:val="Style61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187">
    <w:name w:val="Style61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38">
    <w:name w:val="Style64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388">
    <w:name w:val="Style63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44">
    <w:name w:val="Style64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512">
    <w:name w:val="Style65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39">
    <w:name w:val="Style64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394">
    <w:name w:val="Style63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67">
    <w:name w:val="Style64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531">
    <w:name w:val="Style65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60">
    <w:name w:val="CharStyle56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8"/>
      <w:szCs w:val="8"/>
    </w:rPr>
  </w:style>
  <w:style w:type="character" w:customStyle="1" w:styleId="CharStyle562">
    <w:name w:val="CharStyle562"/>
    <w:basedOn w:val="a0"/>
    <w:rPr>
      <w:rFonts w:ascii="SimSun" w:eastAsia="SimSun" w:hAnsi="SimSun" w:cs="SimSun"/>
      <w:b/>
      <w:bCs/>
      <w:i/>
      <w:iCs/>
      <w:smallCaps w:val="0"/>
      <w:sz w:val="12"/>
      <w:szCs w:val="12"/>
    </w:rPr>
  </w:style>
  <w:style w:type="character" w:customStyle="1" w:styleId="CharStyle563">
    <w:name w:val="CharStyle56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20"/>
      <w:sz w:val="24"/>
      <w:szCs w:val="24"/>
    </w:rPr>
  </w:style>
  <w:style w:type="character" w:customStyle="1" w:styleId="CharStyle567">
    <w:name w:val="CharStyle56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392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4</cp:revision>
  <dcterms:created xsi:type="dcterms:W3CDTF">2019-01-28T11:05:00Z</dcterms:created>
  <dcterms:modified xsi:type="dcterms:W3CDTF">2019-01-28T11:17:00Z</dcterms:modified>
</cp:coreProperties>
</file>